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Copy"/>
      </w:pPr>
      <w:r>
        <w:rPr>
          <w:rtl w:val="0"/>
          <w:lang w:val="en-US"/>
        </w:rPr>
        <w:t>Name, Title</w:t>
      </w:r>
    </w:p>
    <w:p>
      <w:pPr>
        <w:pStyle w:val="Body Copy"/>
      </w:pPr>
      <w:r>
        <w:rPr>
          <w:rtl w:val="0"/>
          <w:lang w:val="en-US"/>
        </w:rPr>
        <w:t>Department</w:t>
      </w:r>
    </w:p>
    <w:p>
      <w:pPr>
        <w:pStyle w:val="Body Copy"/>
      </w:pPr>
      <w:r>
        <w:rPr>
          <w:rtl w:val="0"/>
          <w:lang w:val="en-US"/>
        </w:rPr>
        <w:t>Date</w:t>
      </w:r>
    </w:p>
    <w:p>
      <w:pPr>
        <w:pStyle w:val="Body Copy"/>
      </w:pPr>
    </w:p>
    <w:p>
      <w:pPr>
        <w:pStyle w:val="Body Copy"/>
      </w:pPr>
      <w:r>
        <w:rPr>
          <w:rtl w:val="0"/>
          <w:lang w:val="en-US"/>
        </w:rPr>
        <w:t>Dear Ms. Brown,</w:t>
      </w:r>
    </w:p>
    <w:p>
      <w:pPr>
        <w:pStyle w:val="Body Copy"/>
      </w:pPr>
    </w:p>
    <w:p>
      <w:pPr>
        <w:pStyle w:val="Body Copy"/>
      </w:pPr>
      <w:r>
        <w:rPr>
          <w:rtl w:val="0"/>
          <w:lang w:val="en-US"/>
        </w:rPr>
        <w:t xml:space="preserve">This template is for when you will be printing the letter on VCCS pre-printed letterhead. </w:t>
      </w:r>
      <w:r>
        <w:rPr>
          <w:rtl w:val="0"/>
        </w:rPr>
        <w:t xml:space="preserve">Body copy of News Relase goes here. It is Georgia Regular, 10pt with 1.3 line spacing. You can select BODY COPY in the Formatting toolbar. </w:t>
      </w:r>
    </w:p>
    <w:p>
      <w:pPr>
        <w:pStyle w:val="Body Copy"/>
      </w:pPr>
    </w:p>
    <w:p>
      <w:pPr>
        <w:pStyle w:val="Body Copy"/>
      </w:pPr>
      <w:r>
        <w:rPr>
          <w:rtl w:val="0"/>
        </w:rPr>
        <w:t>Aliquam pulvinar mi sed elit aliquet, eu varius lectus rutrum. Maecenas volutpat pulvinar tellus eget elementum. Quisque placerat, neque sed tempor congue, nisi purus aliquet felis, a placerat orci enim sit amet magna. Praesent blandit scelerisque ipsum, ac venenatis magna viverra eget. Integer metus turpis, rhoncus nec mi et, cursus sodales leo. Phasellus sit amet imperdiet neque. Fusce viverra felis vitae pharetra suscipit.</w:t>
      </w:r>
    </w:p>
    <w:p>
      <w:pPr>
        <w:pStyle w:val="Body Copy"/>
      </w:pPr>
    </w:p>
    <w:p>
      <w:pPr>
        <w:pStyle w:val="Paragraph Headline"/>
      </w:pPr>
      <w:r>
        <w:rPr>
          <w:rtl w:val="0"/>
        </w:rPr>
        <w:t>This can be a headline</w:t>
      </w:r>
    </w:p>
    <w:p>
      <w:pPr>
        <w:pStyle w:val="Body Copy"/>
      </w:pPr>
      <w:r>
        <w:rPr>
          <w:rtl w:val="0"/>
        </w:rPr>
        <w:t>Mauris tempor diam at magna eleifend venenatis. Nunc consequat dignissim commodo. Etiam suscipit dignissim enim id mattis. Praesent a augue lacus. In ultricies tincidunt mi, quis congue arcu tincidunt nec. Sed ante ligula, aliquam ac consequat nec, rhoncus sed lacus. Donec eget interdum erat, eu consequat tellus. Quisque congue egestas faucibus.</w:t>
      </w:r>
    </w:p>
    <w:p>
      <w:pPr>
        <w:pStyle w:val="Body Copy"/>
      </w:pPr>
    </w:p>
    <w:p>
      <w:pPr>
        <w:pStyle w:val="Body Copy"/>
      </w:pPr>
      <w:r>
        <w:rPr>
          <w:rtl w:val="0"/>
        </w:rPr>
        <w:t>Phasellus tincidunt magna sit amet molestie consectetur. Suspendisse scelerisque risus quis tincidunt pulvinar. Morbi vel leo tristique, tempor dolor ut, viverra est. Mauris accumsan tincidunt erat, vel dapibus libero. Proin sit amet nibh porttitor, aliquam lectus nec, venenatis massa. Sed in molestie neque. Vivamus pharetra ex nec libero scelerisque ultrices. Morbi dignissim risus non lacus aliquam, et pharetra urna interdum. Fusce augue tortor, aliquam at lacus at, auctor ullamcorper ex. Mauris eu tempus mauris. Ut eget accumsan dui. Integer molestie, dolor non malesuada lobortis, mauris magna finibus dui, nec auctor urna diam sed velit. Aenean consequat felis facilisis fringilla aliquet. Vestibulum eu erat est.</w:t>
      </w:r>
    </w:p>
    <w:p>
      <w:pPr>
        <w:pStyle w:val="Body Copy"/>
      </w:pPr>
    </w:p>
    <w:p>
      <w:pPr>
        <w:pStyle w:val="Body Copy"/>
      </w:pPr>
    </w:p>
    <w:p>
      <w:pPr>
        <w:pStyle w:val="Body Copy"/>
      </w:pPr>
    </w:p>
    <w:p>
      <w:pPr>
        <w:pStyle w:val="Body Copy"/>
      </w:pPr>
      <w:r>
        <w:rPr>
          <w:rtl w:val="0"/>
          <w:lang w:val="en-US"/>
        </w:rPr>
        <w:t>Sincerely,</w:t>
      </w:r>
    </w:p>
    <w:sectPr>
      <w:headerReference w:type="default" r:id="rId4"/>
      <w:footerReference w:type="default" r:id="rId5"/>
      <w:pgSz w:w="12240" w:h="15840" w:orient="portrait"/>
      <w:pgMar w:top="3240" w:right="1440" w:bottom="108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Copy"/>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Copy"/>
      <w:tabs>
        <w:tab w:val="center" w:pos="4680"/>
        <w:tab w:val="right" w:pos="9340"/>
      </w:tabs>
    </w:pPr>
    <w:r>
      <mc:AlternateContent>
        <mc:Choice Requires="wps">
          <w:drawing>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Copy">
    <w:name w:val="Body Copy"/>
    <w:next w:val="Body Copy"/>
    <w:pPr>
      <w:keepNext w:val="0"/>
      <w:keepLines w:val="0"/>
      <w:pageBreakBefore w:val="0"/>
      <w:widowControl w:val="1"/>
      <w:shd w:val="clear" w:color="auto" w:fill="auto"/>
      <w:suppressAutoHyphens w:val="0"/>
      <w:bidi w:val="0"/>
      <w:spacing w:before="0" w:after="0" w:line="312" w:lineRule="auto"/>
      <w:ind w:left="0" w:right="0" w:firstLine="0"/>
      <w:jc w:val="left"/>
      <w:outlineLvl w:val="9"/>
    </w:pPr>
    <w:rPr>
      <w:rFonts w:ascii="Georgia" w:cs="Arial Unicode MS" w:hAnsi="Georg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fr-FR"/>
      <w14:textOutline>
        <w14:noFill/>
      </w14:textOutline>
      <w14:textFill>
        <w14:solidFill>
          <w14:srgbClr w14:val="000000"/>
        </w14:solidFill>
      </w14:textFill>
    </w:rPr>
  </w:style>
  <w:style w:type="paragraph" w:styleId="Paragraph Headline">
    <w:name w:val="Paragraph Headline"/>
    <w:next w:val="Body Copy"/>
    <w:pPr>
      <w:keepNext w:val="1"/>
      <w:keepLines w:val="0"/>
      <w:pageBreakBefore w:val="0"/>
      <w:widowControl w:val="1"/>
      <w:shd w:val="clear" w:color="auto" w:fill="auto"/>
      <w:suppressAutoHyphens w:val="0"/>
      <w:bidi w:val="0"/>
      <w:spacing w:before="0" w:after="0" w:line="312" w:lineRule="auto"/>
      <w:ind w:left="0" w:right="0" w:firstLine="0"/>
      <w:jc w:val="left"/>
      <w:outlineLvl w:val="0"/>
    </w:pPr>
    <w:rPr>
      <w:rFonts w:ascii="Arial" w:cs="Arial Unicode MS" w:hAnsi="Arial" w:eastAsia="Arial Unicode MS"/>
      <w:b w:val="1"/>
      <w:bCs w:val="1"/>
      <w:i w:val="0"/>
      <w:iCs w:val="0"/>
      <w:caps w:val="1"/>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Arial"/>
        <a:ea typeface="Arial"/>
        <a:cs typeface="Arial"/>
      </a:majorFont>
      <a:minorFont>
        <a:latin typeface="Georgia"/>
        <a:ea typeface="Georgia"/>
        <a:cs typeface="Georgi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457200" rtl="0" fontAlgn="auto" latinLnBrk="0" hangingPunct="0">
          <a:lnSpc>
            <a:spcPct val="130000"/>
          </a:lnSpc>
          <a:spcBef>
            <a:spcPts val="0"/>
          </a:spcBef>
          <a:spcAft>
            <a:spcPts val="0"/>
          </a:spcAft>
          <a:buClrTx/>
          <a:buSzTx/>
          <a:buFontTx/>
          <a:buNone/>
          <a:tabLst/>
          <a:defRPr b="0" baseline="0" cap="none" i="0" spc="0" strike="noStrike" sz="1000" u="none" kumimoji="0" normalizeH="0">
            <a:ln>
              <a:noFill/>
            </a:ln>
            <a:solidFill>
              <a:srgbClr val="000000"/>
            </a:solidFill>
            <a:effectLst/>
            <a:uFill>
              <a:solidFill>
                <a:srgbClr val="000000"/>
              </a:solidFill>
            </a:uFill>
            <a:latin typeface="+mn-lt"/>
            <a:ea typeface="+mn-ea"/>
            <a:cs typeface="+mn-cs"/>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30000"/>
          </a:lnSpc>
          <a:spcBef>
            <a:spcPts val="0"/>
          </a:spcBef>
          <a:spcAft>
            <a:spcPts val="0"/>
          </a:spcAft>
          <a:buClrTx/>
          <a:buSzTx/>
          <a:buFontTx/>
          <a:buNone/>
          <a:tabLst/>
          <a:defRPr b="0" baseline="0" cap="none" i="0" spc="0" strike="noStrike" sz="1000" u="none" kumimoji="0" normalizeH="0">
            <a:ln>
              <a:noFill/>
            </a:ln>
            <a:solidFill>
              <a:srgbClr val="000000"/>
            </a:solidFill>
            <a:effectLst/>
            <a:uFill>
              <a:solidFill>
                <a:srgbClr val="000000"/>
              </a:solidFill>
            </a:uFill>
            <a:latin typeface="+mn-lt"/>
            <a:ea typeface="+mn-ea"/>
            <a:cs typeface="+mn-cs"/>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